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C" w:rsidRDefault="003749A3" w:rsidP="003749A3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749A3">
        <w:t>A 2013 survey suggests that 76% of U.S. teenagers use Facebook, 24% use Twitter, and 15% do both.  Suppose we select a U.S. teenager at random and learn that the student uses Facebook. Find the probability that the student uses Twitter.</w:t>
      </w:r>
    </w:p>
    <w:p w:rsidR="003749A3" w:rsidRDefault="003749A3" w:rsidP="003749A3">
      <w:pPr>
        <w:pStyle w:val="ListParagraph"/>
        <w:ind w:left="450"/>
      </w:pPr>
    </w:p>
    <w:p w:rsidR="003749A3" w:rsidRDefault="003749A3" w:rsidP="003749A3">
      <w:pPr>
        <w:pStyle w:val="ListParagraph"/>
        <w:numPr>
          <w:ilvl w:val="0"/>
          <w:numId w:val="3"/>
        </w:numPr>
      </w:pPr>
      <w:r>
        <w:t>Make a Venn diagram or table to model the situation.</w:t>
      </w:r>
    </w:p>
    <w:p w:rsidR="003749A3" w:rsidRDefault="003749A3" w:rsidP="003749A3"/>
    <w:p w:rsidR="003749A3" w:rsidRDefault="003749A3" w:rsidP="003749A3"/>
    <w:p w:rsidR="003749A3" w:rsidRDefault="003749A3" w:rsidP="003749A3"/>
    <w:p w:rsidR="003749A3" w:rsidRDefault="003749A3" w:rsidP="003749A3">
      <w:pPr>
        <w:pStyle w:val="ListParagraph"/>
        <w:numPr>
          <w:ilvl w:val="0"/>
          <w:numId w:val="3"/>
        </w:numPr>
      </w:pPr>
      <w:r>
        <w:t>Find the probability that the student uses Facebook or Twitter.</w:t>
      </w:r>
    </w:p>
    <w:p w:rsidR="003749A3" w:rsidRDefault="003749A3" w:rsidP="003749A3"/>
    <w:p w:rsidR="003749A3" w:rsidRDefault="003749A3" w:rsidP="003749A3"/>
    <w:p w:rsidR="003749A3" w:rsidRDefault="003749A3" w:rsidP="003749A3"/>
    <w:p w:rsidR="003749A3" w:rsidRDefault="003749A3" w:rsidP="003749A3">
      <w:pPr>
        <w:pStyle w:val="ListParagraph"/>
        <w:numPr>
          <w:ilvl w:val="0"/>
          <w:numId w:val="3"/>
        </w:numPr>
      </w:pPr>
      <w:r>
        <w:t>Given the student uses Facebook, what is the probability that they use Twitter?</w:t>
      </w:r>
    </w:p>
    <w:p w:rsidR="003749A3" w:rsidRDefault="003749A3" w:rsidP="003749A3"/>
    <w:p w:rsidR="003749A3" w:rsidRDefault="003749A3" w:rsidP="003749A3"/>
    <w:p w:rsidR="003749A3" w:rsidRDefault="003749A3" w:rsidP="003749A3">
      <w:pPr>
        <w:pStyle w:val="ListParagraph"/>
        <w:numPr>
          <w:ilvl w:val="0"/>
          <w:numId w:val="1"/>
        </w:numPr>
      </w:pPr>
      <w:r>
        <w:t>A recent census at a major university revealed that 60% of its students mainly used Macintosh computers (Macs) and 80% used PCs. In the census, 43% used both types of computers. Suppose we select a student at random from among those polled.</w:t>
      </w:r>
    </w:p>
    <w:p w:rsidR="003749A3" w:rsidRDefault="003749A3" w:rsidP="003749A3">
      <w:pPr>
        <w:pStyle w:val="ListParagraph"/>
        <w:ind w:left="450"/>
      </w:pPr>
    </w:p>
    <w:p w:rsidR="003749A3" w:rsidRDefault="003749A3" w:rsidP="003749A3">
      <w:pPr>
        <w:pStyle w:val="ListParagraph"/>
        <w:numPr>
          <w:ilvl w:val="0"/>
          <w:numId w:val="2"/>
        </w:numPr>
        <w:ind w:left="900" w:hanging="450"/>
      </w:pPr>
      <w:r>
        <w:t>Make a Venn diagram or table to model the situation.</w:t>
      </w:r>
    </w:p>
    <w:p w:rsidR="003749A3" w:rsidRDefault="003749A3" w:rsidP="003749A3">
      <w:pPr>
        <w:ind w:left="900"/>
      </w:pPr>
    </w:p>
    <w:p w:rsidR="003749A3" w:rsidRDefault="003749A3" w:rsidP="003749A3">
      <w:pPr>
        <w:ind w:left="900"/>
      </w:pPr>
    </w:p>
    <w:p w:rsidR="003749A3" w:rsidRDefault="003749A3" w:rsidP="003749A3">
      <w:pPr>
        <w:ind w:left="900"/>
      </w:pPr>
    </w:p>
    <w:p w:rsidR="003749A3" w:rsidRDefault="003749A3" w:rsidP="003749A3">
      <w:pPr>
        <w:pStyle w:val="ListParagraph"/>
        <w:numPr>
          <w:ilvl w:val="0"/>
          <w:numId w:val="2"/>
        </w:numPr>
        <w:ind w:left="900"/>
      </w:pPr>
      <w:r>
        <w:t>Find the probability that a person uses a Mac and not a PC.</w:t>
      </w:r>
    </w:p>
    <w:p w:rsidR="003749A3" w:rsidRDefault="003749A3" w:rsidP="003749A3">
      <w:pPr>
        <w:ind w:left="900"/>
      </w:pPr>
    </w:p>
    <w:p w:rsidR="003749A3" w:rsidRDefault="003749A3" w:rsidP="003749A3">
      <w:pPr>
        <w:ind w:left="900"/>
      </w:pPr>
    </w:p>
    <w:p w:rsidR="003749A3" w:rsidRDefault="003749A3" w:rsidP="003749A3">
      <w:pPr>
        <w:ind w:left="900"/>
      </w:pPr>
    </w:p>
    <w:p w:rsidR="003749A3" w:rsidRDefault="003749A3" w:rsidP="003749A3">
      <w:pPr>
        <w:pStyle w:val="ListParagraph"/>
        <w:numPr>
          <w:ilvl w:val="0"/>
          <w:numId w:val="2"/>
        </w:numPr>
        <w:ind w:left="900"/>
      </w:pPr>
      <w:r>
        <w:t xml:space="preserve">What is the probability that a student does not use a Mac or a PC?  </w:t>
      </w:r>
    </w:p>
    <w:p w:rsidR="003749A3" w:rsidRDefault="003749A3" w:rsidP="003749A3">
      <w:pPr>
        <w:ind w:left="900"/>
      </w:pPr>
    </w:p>
    <w:p w:rsidR="003749A3" w:rsidRDefault="003749A3" w:rsidP="003749A3">
      <w:pPr>
        <w:ind w:left="900"/>
      </w:pPr>
    </w:p>
    <w:p w:rsidR="003749A3" w:rsidRDefault="003749A3" w:rsidP="003749A3">
      <w:pPr>
        <w:pStyle w:val="ListParagraph"/>
        <w:numPr>
          <w:ilvl w:val="0"/>
          <w:numId w:val="2"/>
        </w:numPr>
        <w:ind w:left="900"/>
      </w:pPr>
      <w:r>
        <w:t>Given the student does use a computer, what is the probability that they use a PC?</w:t>
      </w:r>
    </w:p>
    <w:p w:rsidR="003749A3" w:rsidRPr="003749A3" w:rsidRDefault="003749A3" w:rsidP="003749A3">
      <w:pPr>
        <w:ind w:left="900"/>
      </w:pPr>
    </w:p>
    <w:sectPr w:rsidR="003749A3" w:rsidRPr="003749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10" w:rsidRDefault="00F27810" w:rsidP="003749A3">
      <w:pPr>
        <w:spacing w:after="0" w:line="240" w:lineRule="auto"/>
      </w:pPr>
      <w:r>
        <w:separator/>
      </w:r>
    </w:p>
  </w:endnote>
  <w:endnote w:type="continuationSeparator" w:id="0">
    <w:p w:rsidR="00F27810" w:rsidRDefault="00F27810" w:rsidP="003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10" w:rsidRDefault="00F27810" w:rsidP="003749A3">
      <w:pPr>
        <w:spacing w:after="0" w:line="240" w:lineRule="auto"/>
      </w:pPr>
      <w:r>
        <w:separator/>
      </w:r>
    </w:p>
  </w:footnote>
  <w:footnote w:type="continuationSeparator" w:id="0">
    <w:p w:rsidR="00F27810" w:rsidRDefault="00F27810" w:rsidP="003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A3" w:rsidRPr="003749A3" w:rsidRDefault="003749A3" w:rsidP="003749A3">
    <w:pPr>
      <w:pStyle w:val="Header"/>
      <w:jc w:val="center"/>
      <w:rPr>
        <w:sz w:val="48"/>
        <w:szCs w:val="48"/>
      </w:rPr>
    </w:pPr>
    <w:r w:rsidRPr="003749A3">
      <w:rPr>
        <w:sz w:val="48"/>
        <w:szCs w:val="48"/>
      </w:rPr>
      <w:t>4.4 Venn Diagram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EE2"/>
    <w:multiLevelType w:val="hybridMultilevel"/>
    <w:tmpl w:val="8ABE29AA"/>
    <w:lvl w:ilvl="0" w:tplc="E270872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3E567E3"/>
    <w:multiLevelType w:val="hybridMultilevel"/>
    <w:tmpl w:val="482AE582"/>
    <w:lvl w:ilvl="0" w:tplc="49C0B85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3183"/>
    <w:multiLevelType w:val="hybridMultilevel"/>
    <w:tmpl w:val="B63A450E"/>
    <w:lvl w:ilvl="0" w:tplc="F5EE527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3"/>
    <w:rsid w:val="003749A3"/>
    <w:rsid w:val="00834C1C"/>
    <w:rsid w:val="00AB6224"/>
    <w:rsid w:val="00F278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F8013-36DB-4E7C-8CC9-0A8DB55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A3"/>
  </w:style>
  <w:style w:type="paragraph" w:styleId="Footer">
    <w:name w:val="footer"/>
    <w:basedOn w:val="Normal"/>
    <w:link w:val="FooterChar"/>
    <w:uiPriority w:val="99"/>
    <w:unhideWhenUsed/>
    <w:rsid w:val="0037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Gallas</dc:creator>
  <cp:keywords/>
  <dc:description/>
  <cp:lastModifiedBy>Lindsey</cp:lastModifiedBy>
  <cp:revision>2</cp:revision>
  <dcterms:created xsi:type="dcterms:W3CDTF">2018-07-30T02:12:00Z</dcterms:created>
  <dcterms:modified xsi:type="dcterms:W3CDTF">2018-07-30T02:12:00Z</dcterms:modified>
</cp:coreProperties>
</file>